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257"/>
      </w:tblGrid>
      <w:tr w:rsidR="008F02E5" w:rsidTr="00284B58">
        <w:tc>
          <w:tcPr>
            <w:tcW w:w="5382" w:type="dxa"/>
          </w:tcPr>
          <w:p w:rsidR="008F02E5" w:rsidRDefault="008F02E5" w:rsidP="00284B58">
            <w:pPr>
              <w:ind w:right="-284"/>
            </w:pPr>
          </w:p>
        </w:tc>
        <w:tc>
          <w:tcPr>
            <w:tcW w:w="4257" w:type="dxa"/>
          </w:tcPr>
          <w:p w:rsidR="008F02E5" w:rsidRDefault="00284B58" w:rsidP="00284B58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8F02E5" w:rsidRPr="00557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38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F02E5" w:rsidRPr="0055764F" w:rsidRDefault="008F02E5" w:rsidP="00284B58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а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дминистративн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ому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регламент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предоставления муниципальной услуги </w:t>
            </w:r>
            <w:r w:rsidRPr="00BE05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«</w:t>
            </w:r>
            <w:r w:rsidR="00E76574" w:rsidRPr="00E3708F">
              <w:rPr>
                <w:rFonts w:ascii="Times New Roman" w:hAnsi="Times New Roman" w:cs="Times New Roman"/>
                <w:sz w:val="28"/>
                <w:szCs w:val="28"/>
              </w:rPr>
              <w:t>Выдача разрешений на установку и эксплуатацию рекламных конструкций,</w:t>
            </w:r>
            <w:r w:rsidR="00E76574" w:rsidRPr="00860B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6574" w:rsidRPr="00E3708F">
              <w:rPr>
                <w:rFonts w:ascii="Times New Roman" w:hAnsi="Times New Roman" w:cs="Times New Roman"/>
                <w:sz w:val="28"/>
                <w:szCs w:val="28"/>
              </w:rPr>
              <w:t>аннулирование таких разрешений</w:t>
            </w:r>
            <w:r w:rsidR="00E76574">
              <w:rPr>
                <w:rFonts w:ascii="Times New Roman" w:hAnsi="Times New Roman" w:cs="Times New Roman"/>
                <w:sz w:val="28"/>
                <w:szCs w:val="28"/>
              </w:rPr>
              <w:t xml:space="preserve"> на соответствующей территории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»</w:t>
            </w:r>
          </w:p>
        </w:tc>
      </w:tr>
    </w:tbl>
    <w:p w:rsidR="00377233" w:rsidRDefault="00377233" w:rsidP="00284B58">
      <w:pPr>
        <w:ind w:right="-284"/>
      </w:pPr>
    </w:p>
    <w:p w:rsidR="008F02E5" w:rsidRPr="00493869" w:rsidRDefault="008F02E5" w:rsidP="00284B58">
      <w:pPr>
        <w:pStyle w:val="1"/>
        <w:ind w:right="-284"/>
        <w:rPr>
          <w:sz w:val="28"/>
          <w:szCs w:val="28"/>
        </w:rPr>
      </w:pPr>
      <w:r w:rsidRPr="00493869">
        <w:rPr>
          <w:sz w:val="28"/>
          <w:szCs w:val="28"/>
        </w:rPr>
        <w:t>Идентификаторы</w:t>
      </w:r>
      <w:r w:rsidRPr="00493869">
        <w:rPr>
          <w:sz w:val="28"/>
          <w:szCs w:val="28"/>
        </w:rPr>
        <w:br/>
        <w:t>категорий (признаков) заявителей</w:t>
      </w:r>
    </w:p>
    <w:p w:rsidR="008F02E5" w:rsidRDefault="008F02E5" w:rsidP="00284B58">
      <w:pPr>
        <w:ind w:right="-284"/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4480"/>
        <w:gridCol w:w="4346"/>
      </w:tblGrid>
      <w:tr w:rsidR="008F02E5" w:rsidTr="00284B58">
        <w:trPr>
          <w:trHeight w:val="677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Default="008F02E5" w:rsidP="00284B58">
            <w:pPr>
              <w:pStyle w:val="a5"/>
              <w:ind w:right="-220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8" w:rsidRDefault="008F02E5" w:rsidP="00284B58">
            <w:pPr>
              <w:pStyle w:val="a5"/>
              <w:ind w:right="-284"/>
              <w:jc w:val="center"/>
            </w:pPr>
            <w:r>
              <w:t xml:space="preserve">Перечень отдельных признаков </w:t>
            </w:r>
          </w:p>
          <w:p w:rsidR="008F02E5" w:rsidRDefault="008F02E5" w:rsidP="00284B58">
            <w:pPr>
              <w:pStyle w:val="a5"/>
              <w:ind w:right="-284"/>
              <w:jc w:val="center"/>
            </w:pPr>
            <w:r>
              <w:t>заявителей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02E5" w:rsidRDefault="008F02E5" w:rsidP="00284B58">
            <w:pPr>
              <w:pStyle w:val="a5"/>
              <w:ind w:right="-284"/>
              <w:jc w:val="center"/>
            </w:pPr>
            <w:r>
              <w:t>Перечень результатов предоставления муниципальной услуги</w:t>
            </w:r>
          </w:p>
        </w:tc>
      </w:tr>
      <w:tr w:rsidR="008F02E5" w:rsidTr="00284B58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Default="008F02E5" w:rsidP="00284B58">
            <w:pPr>
              <w:pStyle w:val="a5"/>
              <w:ind w:right="-284"/>
              <w:jc w:val="center"/>
            </w:pPr>
            <w:r>
              <w:t>1.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Default="008F02E5" w:rsidP="00284B58">
            <w:pPr>
              <w:pStyle w:val="a6"/>
              <w:ind w:right="-55"/>
              <w:jc w:val="both"/>
            </w:pPr>
            <w:r>
              <w:t xml:space="preserve">Юридические и физические лица, в том числе зарегистрированные в качестве индивидуальных предпринимателей, являющиеся </w:t>
            </w:r>
            <w:r w:rsidR="00D84360" w:rsidRPr="00D84360">
              <w:rPr>
                <w:rFonts w:ascii="Times New Roman" w:eastAsia="Times New Roman" w:hAnsi="Times New Roman" w:cs="Times New Roman"/>
              </w:rPr>
              <w:t>собственниками рекламной конструкции, либо иное лицо, обладающее вещным правом на рекламную конструкцию или правом владения и пользования рекламной конструкцией на основании договора с ее собственником</w:t>
            </w:r>
            <w:r w:rsidR="00847CB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7CB4" w:rsidRDefault="008F02E5" w:rsidP="00284B5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28"/>
              <w:jc w:val="both"/>
            </w:pPr>
            <w:r w:rsidRPr="0022474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предоставления муниципальной услуги, указанный в </w:t>
            </w:r>
            <w:hyperlink w:anchor="sub_119" w:history="1">
              <w:r w:rsidRPr="00224748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="001132B1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подпунктах </w:t>
              </w:r>
              <w:r w:rsidR="00284B58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2.3.1.1, 2.3.1.2</w:t>
              </w:r>
              <w:r w:rsidR="001132B1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Pr="00224748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пункта </w:t>
              </w:r>
              <w:r w:rsidR="00224748" w:rsidRPr="00224748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2.3.1 </w:t>
              </w:r>
              <w:r w:rsidRPr="00224748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подраздела </w:t>
              </w:r>
              <w:r w:rsidR="00224748" w:rsidRPr="00224748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2.3</w:t>
              </w:r>
              <w:r w:rsidRPr="00224748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раздела </w:t>
              </w:r>
              <w:r w:rsidR="00224748" w:rsidRPr="00224748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2</w:t>
              </w:r>
            </w:hyperlink>
            <w:r w:rsidRPr="002247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</w:t>
            </w:r>
            <w:r w:rsidRPr="00224748">
              <w:rPr>
                <w:rFonts w:ascii="Times New Roman" w:hAnsi="Times New Roman" w:cs="Times New Roman"/>
                <w:sz w:val="24"/>
                <w:szCs w:val="24"/>
              </w:rPr>
              <w:t>егламента, в виде</w:t>
            </w:r>
            <w:r w:rsidR="00847CB4">
              <w:t>:</w:t>
            </w:r>
          </w:p>
          <w:p w:rsidR="00847CB4" w:rsidRDefault="00224748" w:rsidP="00284B5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2247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разрешения на установку и эксплуатацию рекламной конструкции;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847CB4" w:rsidRDefault="00224748" w:rsidP="00284B5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28"/>
              <w:jc w:val="both"/>
              <w:rPr>
                <w:rFonts w:ascii="Times New Roman" w:hAnsi="Times New Roman" w:cs="Times New Roman"/>
              </w:rPr>
            </w:pPr>
            <w:r w:rsidRPr="002247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аннулирование разрешения на установку и эксплуатацию рекламной конструкции;</w:t>
            </w:r>
            <w:r w:rsidR="00847CB4">
              <w:rPr>
                <w:rFonts w:ascii="Times New Roman" w:hAnsi="Times New Roman" w:cs="Times New Roman"/>
              </w:rPr>
              <w:t xml:space="preserve"> </w:t>
            </w:r>
          </w:p>
          <w:p w:rsidR="00847CB4" w:rsidRDefault="001132B1" w:rsidP="00284B5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1132B1">
              <w:rPr>
                <w:rFonts w:ascii="Times New Roman" w:hAnsi="Times New Roman" w:cs="Times New Roman"/>
                <w:sz w:val="24"/>
                <w:szCs w:val="24"/>
              </w:rPr>
              <w:t>ешени</w:t>
            </w:r>
            <w:r w:rsidR="00847CB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132B1">
              <w:rPr>
                <w:rFonts w:ascii="Times New Roman" w:hAnsi="Times New Roman" w:cs="Times New Roman"/>
                <w:sz w:val="24"/>
                <w:szCs w:val="24"/>
              </w:rPr>
              <w:t xml:space="preserve"> об отказе в выдаче разрешения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;</w:t>
            </w:r>
            <w:r w:rsidRPr="003E2C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F02E5" w:rsidRDefault="001132B1" w:rsidP="00284B5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28"/>
              <w:jc w:val="both"/>
            </w:pPr>
            <w:r>
              <w:rPr>
                <w:rFonts w:ascii="Times New Roman" w:hAnsi="Times New Roman" w:cs="Times New Roman"/>
              </w:rPr>
              <w:t>р</w:t>
            </w:r>
            <w:r w:rsidRPr="001132B1">
              <w:rPr>
                <w:rFonts w:ascii="Times New Roman" w:hAnsi="Times New Roman" w:cs="Times New Roman"/>
                <w:sz w:val="24"/>
                <w:szCs w:val="24"/>
              </w:rPr>
              <w:t>ешени</w:t>
            </w:r>
            <w:r w:rsidR="00847CB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132B1">
              <w:rPr>
                <w:rFonts w:ascii="Times New Roman" w:hAnsi="Times New Roman" w:cs="Times New Roman"/>
                <w:sz w:val="24"/>
                <w:szCs w:val="24"/>
              </w:rPr>
              <w:t xml:space="preserve"> об отказе в аннулировании разрешения</w:t>
            </w:r>
            <w:r w:rsidR="00847C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132B1" w:rsidTr="00284B58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2B1" w:rsidRDefault="001132B1" w:rsidP="00284B58">
            <w:pPr>
              <w:pStyle w:val="a5"/>
              <w:ind w:right="-284"/>
              <w:jc w:val="center"/>
            </w:pPr>
            <w:r>
              <w:t>2.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2B1" w:rsidRDefault="001132B1" w:rsidP="00284B58">
            <w:pPr>
              <w:pStyle w:val="a6"/>
              <w:ind w:right="-55"/>
              <w:jc w:val="both"/>
            </w:pPr>
            <w:r>
              <w:t xml:space="preserve">Юридические и физические лица, в том числе зарегистрированные в качестве индивидуальных предпринимателей, являющиеся </w:t>
            </w:r>
            <w:r w:rsidRPr="00D84360">
              <w:rPr>
                <w:rFonts w:ascii="Times New Roman" w:eastAsia="Times New Roman" w:hAnsi="Times New Roman" w:cs="Times New Roman"/>
              </w:rPr>
              <w:t>собственниками рекламной конструкции, либо иное лицо, обладающее вещным правом на рекламную конструкцию или правом владения и пользования рекламной конструкцией на основании договора с ее собственником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E370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32B1">
              <w:rPr>
                <w:rFonts w:ascii="Times New Roman" w:hAnsi="Times New Roman" w:cs="Times New Roman"/>
              </w:rPr>
              <w:t>заключившие к договору на установку и эксплуатацию рекламной конструкции дополнительное соглашение, на основании статьи 2 Федерального закона от 23 апреля 2024 г. № 98-ФЗ «О внесении изменений в статью 40 Федерального закона «О рекламе» и Федеральный закон «О внесении изменений в отдельные законодательные акты Российской Федерации»</w:t>
            </w:r>
            <w:r w:rsidR="00847CB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7CB4" w:rsidRDefault="001132B1" w:rsidP="00284B5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74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предоставления муниципальной услуги, указанный в </w:t>
            </w:r>
            <w:hyperlink w:anchor="sub_119" w:history="1">
              <w:r w:rsidRPr="00224748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="00284B58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подпункте</w:t>
              </w:r>
              <w:r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="00284B58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2.3.1.3</w:t>
              </w:r>
              <w:r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Pr="00224748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пункта 2.3.1 подраздела 2.3 раздела 2</w:t>
              </w:r>
            </w:hyperlink>
            <w:r w:rsidRPr="002247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</w:t>
            </w:r>
            <w:r w:rsidRPr="00224748">
              <w:rPr>
                <w:rFonts w:ascii="Times New Roman" w:hAnsi="Times New Roman" w:cs="Times New Roman"/>
                <w:sz w:val="24"/>
                <w:szCs w:val="24"/>
              </w:rPr>
              <w:t>егламента, в виде</w:t>
            </w:r>
            <w:r w:rsidR="00847CB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7F4A41" w:rsidRDefault="00847CB4" w:rsidP="00284B5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CB4">
              <w:rPr>
                <w:rFonts w:ascii="Times New Roman" w:hAnsi="Times New Roman" w:cs="Times New Roman"/>
                <w:sz w:val="24"/>
                <w:szCs w:val="24"/>
              </w:rPr>
              <w:t>решения о продлении срока действия ранее выданного Разрешения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132B1" w:rsidRPr="00224748" w:rsidRDefault="00847CB4" w:rsidP="00284B5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CB4">
              <w:rPr>
                <w:rFonts w:ascii="Times New Roman" w:hAnsi="Times New Roman" w:cs="Times New Roman"/>
                <w:sz w:val="24"/>
                <w:szCs w:val="24"/>
              </w:rPr>
              <w:t>решение об отказе в предоставлении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02E5" w:rsidTr="00284B58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Default="001132B1" w:rsidP="00284B58">
            <w:pPr>
              <w:pStyle w:val="a5"/>
              <w:ind w:right="-284"/>
              <w:jc w:val="center"/>
            </w:pPr>
            <w:r>
              <w:t>3</w:t>
            </w:r>
            <w:r w:rsidR="008F02E5">
              <w:t>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Default="008F02E5" w:rsidP="00284B58">
            <w:pPr>
              <w:pStyle w:val="a6"/>
              <w:ind w:right="-55"/>
              <w:jc w:val="both"/>
            </w:pPr>
            <w:r>
              <w:t xml:space="preserve">Заявители, ранее обратившиеся за получением муниципальной услуги, по </w:t>
            </w:r>
            <w:r>
              <w:lastRenderedPageBreak/>
              <w:t>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7CB4" w:rsidRDefault="008F02E5" w:rsidP="00284B58">
            <w:pPr>
              <w:pStyle w:val="a6"/>
              <w:jc w:val="both"/>
            </w:pPr>
            <w:r>
              <w:lastRenderedPageBreak/>
              <w:t xml:space="preserve">Результат предоставления муниципальной услуги, указанный в </w:t>
            </w:r>
            <w:hyperlink w:anchor="sub_119" w:history="1">
              <w:r w:rsidR="00224748" w:rsidRPr="00224748">
                <w:rPr>
                  <w:rStyle w:val="a4"/>
                  <w:color w:val="000000" w:themeColor="text1"/>
                </w:rPr>
                <w:t xml:space="preserve"> </w:t>
              </w:r>
              <w:r w:rsidR="00847CB4">
                <w:rPr>
                  <w:rStyle w:val="a4"/>
                  <w:color w:val="000000" w:themeColor="text1"/>
                </w:rPr>
                <w:lastRenderedPageBreak/>
                <w:t xml:space="preserve">подпункта </w:t>
              </w:r>
              <w:r w:rsidR="007F4A41">
                <w:rPr>
                  <w:rStyle w:val="a4"/>
                  <w:color w:val="000000" w:themeColor="text1"/>
                </w:rPr>
                <w:t>2.3.1.4</w:t>
              </w:r>
              <w:r w:rsidR="00847CB4">
                <w:rPr>
                  <w:rStyle w:val="a4"/>
                  <w:color w:val="000000" w:themeColor="text1"/>
                </w:rPr>
                <w:t xml:space="preserve"> </w:t>
              </w:r>
              <w:r w:rsidR="00224748" w:rsidRPr="00224748">
                <w:rPr>
                  <w:rStyle w:val="a4"/>
                  <w:color w:val="000000" w:themeColor="text1"/>
                </w:rPr>
                <w:t>пункта 2.3.1 подраздела 2.3 раздела 2</w:t>
              </w:r>
            </w:hyperlink>
            <w:r w:rsidR="00224748" w:rsidRPr="00224748">
              <w:rPr>
                <w:color w:val="000000" w:themeColor="text1"/>
              </w:rPr>
              <w:t xml:space="preserve"> р</w:t>
            </w:r>
            <w:r w:rsidR="00224748">
              <w:t>егламента</w:t>
            </w:r>
            <w:r>
              <w:t>, в виде</w:t>
            </w:r>
            <w:r w:rsidR="00847CB4">
              <w:t>:</w:t>
            </w:r>
          </w:p>
          <w:p w:rsidR="008F02E5" w:rsidRDefault="008F02E5" w:rsidP="00284B58">
            <w:pPr>
              <w:pStyle w:val="a6"/>
              <w:jc w:val="both"/>
            </w:pPr>
            <w:r>
              <w:t>документа, выданного по результату ранее предоставленной муниципальной услуги, без опечаток и ошибок</w:t>
            </w:r>
            <w:r w:rsidR="00847CB4">
              <w:t>;</w:t>
            </w:r>
          </w:p>
          <w:p w:rsidR="00847CB4" w:rsidRPr="00847CB4" w:rsidRDefault="00847CB4" w:rsidP="00284B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7CB4">
              <w:rPr>
                <w:rFonts w:ascii="Times New Roman" w:hAnsi="Times New Roman" w:cs="Times New Roman"/>
                <w:sz w:val="24"/>
                <w:szCs w:val="24"/>
              </w:rPr>
              <w:t>решение об отказе в предоставлении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02E5" w:rsidTr="00284B58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Default="00D84360" w:rsidP="00284B58">
            <w:pPr>
              <w:pStyle w:val="a5"/>
              <w:ind w:right="-284"/>
              <w:jc w:val="center"/>
            </w:pPr>
            <w:r>
              <w:lastRenderedPageBreak/>
              <w:t>4</w:t>
            </w:r>
            <w:r w:rsidR="008F02E5">
              <w:t>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Default="008F02E5" w:rsidP="00284B58">
            <w:pPr>
              <w:pStyle w:val="a6"/>
              <w:ind w:right="-55"/>
              <w:jc w:val="both"/>
            </w:pPr>
            <w: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7CB4" w:rsidRDefault="008F02E5" w:rsidP="00284B58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22474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предоставления муниципальной услуги, указанные в </w:t>
            </w:r>
            <w:hyperlink w:anchor="sub_119" w:history="1">
              <w:r w:rsidR="00224748" w:rsidRPr="00224748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пункте 2.3.1 подраздела 2.3 раздела 2</w:t>
              </w:r>
            </w:hyperlink>
            <w:r w:rsidR="00224748" w:rsidRPr="002247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</w:t>
            </w:r>
            <w:r w:rsidR="00224748" w:rsidRPr="00224748">
              <w:rPr>
                <w:rFonts w:ascii="Times New Roman" w:hAnsi="Times New Roman" w:cs="Times New Roman"/>
                <w:sz w:val="24"/>
                <w:szCs w:val="24"/>
              </w:rPr>
              <w:t>егламента</w:t>
            </w:r>
            <w:r w:rsidR="00847C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02E5" w:rsidRDefault="008F02E5" w:rsidP="00284B58">
            <w:pPr>
              <w:pStyle w:val="a6"/>
              <w:jc w:val="both"/>
            </w:pPr>
          </w:p>
        </w:tc>
      </w:tr>
    </w:tbl>
    <w:p w:rsidR="008F02E5" w:rsidRDefault="008F02E5" w:rsidP="00284B58">
      <w:pPr>
        <w:ind w:right="-284"/>
      </w:pPr>
    </w:p>
    <w:p w:rsidR="008F02E5" w:rsidRDefault="008F02E5" w:rsidP="00284B58">
      <w:pPr>
        <w:ind w:right="-284"/>
      </w:pPr>
    </w:p>
    <w:p w:rsidR="007F4A41" w:rsidRDefault="007F4A41" w:rsidP="007F4A41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</w:t>
      </w:r>
    </w:p>
    <w:p w:rsidR="007F4A41" w:rsidRDefault="007F4A41" w:rsidP="007F4A41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архитектуры и градостроительства, </w:t>
      </w:r>
    </w:p>
    <w:p w:rsidR="007F4A41" w:rsidRDefault="007F4A41" w:rsidP="007F4A41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архитектор </w:t>
      </w:r>
    </w:p>
    <w:p w:rsidR="007F4A41" w:rsidRDefault="007F4A41" w:rsidP="007F4A41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7F4A41" w:rsidRDefault="007F4A41" w:rsidP="007F4A41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муниципальный район </w:t>
      </w:r>
    </w:p>
    <w:p w:rsidR="007F4A41" w:rsidRPr="00BE050C" w:rsidRDefault="007F4A41" w:rsidP="007F4A41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А.С. Андрусенко</w:t>
      </w:r>
    </w:p>
    <w:p w:rsidR="007F4A41" w:rsidRDefault="007F4A41" w:rsidP="007F4A41">
      <w:pPr>
        <w:spacing w:line="240" w:lineRule="auto"/>
        <w:ind w:right="-284"/>
      </w:pPr>
    </w:p>
    <w:p w:rsidR="00224748" w:rsidRDefault="00224748" w:rsidP="00284B58">
      <w:pPr>
        <w:spacing w:after="0" w:line="240" w:lineRule="auto"/>
        <w:ind w:right="-284"/>
        <w:jc w:val="both"/>
      </w:pPr>
      <w:bookmarkStart w:id="0" w:name="_GoBack"/>
      <w:bookmarkEnd w:id="0"/>
    </w:p>
    <w:p w:rsidR="00224748" w:rsidRDefault="00224748" w:rsidP="00284B58">
      <w:pPr>
        <w:ind w:right="-284"/>
      </w:pPr>
    </w:p>
    <w:sectPr w:rsidR="00224748" w:rsidSect="0049386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931" w:rsidRDefault="009E4931" w:rsidP="00493869">
      <w:pPr>
        <w:spacing w:after="0" w:line="240" w:lineRule="auto"/>
      </w:pPr>
      <w:r>
        <w:separator/>
      </w:r>
    </w:p>
  </w:endnote>
  <w:endnote w:type="continuationSeparator" w:id="0">
    <w:p w:rsidR="009E4931" w:rsidRDefault="009E4931" w:rsidP="00493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931" w:rsidRDefault="009E4931" w:rsidP="00493869">
      <w:pPr>
        <w:spacing w:after="0" w:line="240" w:lineRule="auto"/>
      </w:pPr>
      <w:r>
        <w:separator/>
      </w:r>
    </w:p>
  </w:footnote>
  <w:footnote w:type="continuationSeparator" w:id="0">
    <w:p w:rsidR="009E4931" w:rsidRDefault="009E4931" w:rsidP="004938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82004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93869" w:rsidRPr="00493869" w:rsidRDefault="00493869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9386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9386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9386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F4A4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9386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93869" w:rsidRDefault="0049386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BFB"/>
    <w:rsid w:val="000772A1"/>
    <w:rsid w:val="001132B1"/>
    <w:rsid w:val="00224748"/>
    <w:rsid w:val="00284B58"/>
    <w:rsid w:val="00377233"/>
    <w:rsid w:val="00493869"/>
    <w:rsid w:val="00497C9A"/>
    <w:rsid w:val="007F4A41"/>
    <w:rsid w:val="00847CB4"/>
    <w:rsid w:val="008F02E5"/>
    <w:rsid w:val="009A5FFB"/>
    <w:rsid w:val="009E4931"/>
    <w:rsid w:val="00A326F5"/>
    <w:rsid w:val="00BD30DF"/>
    <w:rsid w:val="00CE2803"/>
    <w:rsid w:val="00D84360"/>
    <w:rsid w:val="00E76574"/>
    <w:rsid w:val="00FF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F7FDA"/>
  <w15:chartTrackingRefBased/>
  <w15:docId w15:val="{89FF9234-30A2-4D99-AA37-F81CE64DA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2E5"/>
  </w:style>
  <w:style w:type="paragraph" w:styleId="1">
    <w:name w:val="heading 1"/>
    <w:basedOn w:val="a"/>
    <w:next w:val="a"/>
    <w:link w:val="10"/>
    <w:uiPriority w:val="99"/>
    <w:qFormat/>
    <w:rsid w:val="008F02E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0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8F02E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8F02E5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02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8F02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24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474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493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93869"/>
  </w:style>
  <w:style w:type="paragraph" w:styleId="ab">
    <w:name w:val="footer"/>
    <w:basedOn w:val="a"/>
    <w:link w:val="ac"/>
    <w:uiPriority w:val="99"/>
    <w:unhideWhenUsed/>
    <w:rsid w:val="00493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93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Мария Владимировна Залевская</cp:lastModifiedBy>
  <cp:revision>7</cp:revision>
  <cp:lastPrinted>2025-12-23T08:54:00Z</cp:lastPrinted>
  <dcterms:created xsi:type="dcterms:W3CDTF">2025-12-15T13:49:00Z</dcterms:created>
  <dcterms:modified xsi:type="dcterms:W3CDTF">2026-01-20T12:01:00Z</dcterms:modified>
</cp:coreProperties>
</file>